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A4E3E" w14:textId="492E6305" w:rsidR="000F7010" w:rsidRDefault="00392DCB">
      <w:r w:rsidRPr="00392DCB">
        <w:rPr>
          <w:rFonts w:ascii="Calibri" w:hAnsi="Calibri" w:cs="Calibri"/>
        </w:rPr>
        <w:t>﻿</w:t>
      </w:r>
      <w:r w:rsidRPr="00392DCB">
        <w:t xml:space="preserve">† DEATH </w:t>
      </w:r>
      <w:proofErr w:type="gramStart"/>
      <w:r w:rsidRPr="00392DCB">
        <w:t>ANNOUNCEMENT  -</w:t>
      </w:r>
      <w:proofErr w:type="gramEnd"/>
      <w:r w:rsidRPr="00392DCB">
        <w:t xml:space="preserve">  FUNERAL</w:t>
      </w:r>
    </w:p>
    <w:p w14:paraId="00FEB149" w14:textId="0A962F70" w:rsidR="00392DCB" w:rsidRDefault="00392DCB">
      <w:r w:rsidRPr="00392DCB">
        <w:rPr>
          <w:rFonts w:ascii="Calibri" w:hAnsi="Calibri" w:cs="Calibri"/>
        </w:rPr>
        <w:t>﻿</w:t>
      </w:r>
      <w:r w:rsidRPr="00392DCB">
        <w:t>Michael Athanasiou</w:t>
      </w:r>
    </w:p>
    <w:p w14:paraId="1872BD0D" w14:textId="7BE3E9DB" w:rsidR="00392DCB" w:rsidRDefault="00392DCB">
      <w:r w:rsidRPr="00392DCB">
        <w:rPr>
          <w:rFonts w:ascii="Calibri" w:hAnsi="Calibri" w:cs="Calibri"/>
        </w:rPr>
        <w:t>﻿</w:t>
      </w:r>
      <w:r w:rsidRPr="00392DCB">
        <w:t xml:space="preserve"> (from Karmi, </w:t>
      </w:r>
      <w:proofErr w:type="spellStart"/>
      <w:r w:rsidRPr="00392DCB">
        <w:t>Kyrenia</w:t>
      </w:r>
      <w:proofErr w:type="spellEnd"/>
      <w:r w:rsidRPr="00392DCB">
        <w:t>, Cyprus)</w:t>
      </w:r>
    </w:p>
    <w:p w14:paraId="2910B9E6" w14:textId="77777777" w:rsidR="00392DCB" w:rsidRDefault="00392DCB"/>
    <w:p w14:paraId="6FDB872F" w14:textId="77777777" w:rsidR="00392DCB" w:rsidRDefault="00392DCB" w:rsidP="00392DCB">
      <w:r>
        <w:rPr>
          <w:rFonts w:ascii="Calibri" w:hAnsi="Calibri" w:cs="Calibri"/>
        </w:rPr>
        <w:t>﻿</w:t>
      </w:r>
      <w:r>
        <w:t xml:space="preserve">It is with great sadness that we announce the death of </w:t>
      </w:r>
      <w:proofErr w:type="gramStart"/>
      <w:r>
        <w:t>our</w:t>
      </w:r>
      <w:proofErr w:type="gramEnd"/>
      <w:r>
        <w:t xml:space="preserve"> </w:t>
      </w:r>
    </w:p>
    <w:p w14:paraId="53DE1B25" w14:textId="77777777" w:rsidR="00392DCB" w:rsidRDefault="00392DCB" w:rsidP="00392DCB">
      <w:r>
        <w:t xml:space="preserve">beloved father Michael Athanasiou who passed away on </w:t>
      </w:r>
    </w:p>
    <w:p w14:paraId="0AC44B10" w14:textId="77777777" w:rsidR="00392DCB" w:rsidRDefault="00392DCB" w:rsidP="00392DCB">
      <w:r>
        <w:t>Monday 27th April 2026, aged 95.</w:t>
      </w:r>
    </w:p>
    <w:p w14:paraId="27805884" w14:textId="77777777" w:rsidR="00392DCB" w:rsidRDefault="00392DCB" w:rsidP="00392DCB"/>
    <w:p w14:paraId="01D0802C" w14:textId="77777777" w:rsidR="00392DCB" w:rsidRDefault="00392DCB" w:rsidP="00392DCB">
      <w:proofErr w:type="spellStart"/>
      <w:r>
        <w:t>Ηe</w:t>
      </w:r>
      <w:proofErr w:type="spellEnd"/>
      <w:r>
        <w:t xml:space="preserve"> leaves behind his son </w:t>
      </w:r>
      <w:proofErr w:type="spellStart"/>
      <w:r>
        <w:t>Athanasis</w:t>
      </w:r>
      <w:proofErr w:type="spellEnd"/>
      <w:r>
        <w:t xml:space="preserve"> &amp; daughter-in-law Andrea, daughter Christalla &amp; son-in-law Makis, son Konstantinos and daughter-in-law Elaine, daughter Aphrodite &amp; son-in-law </w:t>
      </w:r>
    </w:p>
    <w:p w14:paraId="36D1BEA6" w14:textId="77777777" w:rsidR="00392DCB" w:rsidRDefault="00392DCB" w:rsidP="00392DCB">
      <w:r>
        <w:t xml:space="preserve">Andreas, 10 grandchildren and 14 great-grandchildren. </w:t>
      </w:r>
    </w:p>
    <w:p w14:paraId="278BB5A8" w14:textId="77777777" w:rsidR="00392DCB" w:rsidRDefault="00392DCB" w:rsidP="00392DCB"/>
    <w:p w14:paraId="35C4C639" w14:textId="77777777" w:rsidR="00392DCB" w:rsidRDefault="00392DCB" w:rsidP="00392DCB">
      <w:r>
        <w:t xml:space="preserve">A much-loved husband to the late Katina, father, grandfather, and great-grandfather, brother, and uncle. He cherished his family and was the centre of our lives. Though in later years he could not see very well and was less mobile, the joy and </w:t>
      </w:r>
    </w:p>
    <w:p w14:paraId="58F54A87" w14:textId="77777777" w:rsidR="00392DCB" w:rsidRDefault="00392DCB" w:rsidP="00392DCB">
      <w:r>
        <w:t xml:space="preserve">contentment he found in having his family close grew and grew. </w:t>
      </w:r>
    </w:p>
    <w:p w14:paraId="5539045E" w14:textId="77777777" w:rsidR="00392DCB" w:rsidRDefault="00392DCB" w:rsidP="00392DCB">
      <w:r>
        <w:t>He lovingly called his children his angels. He was our dad,</w:t>
      </w:r>
    </w:p>
    <w:p w14:paraId="07697680" w14:textId="77777777" w:rsidR="00392DCB" w:rsidRDefault="00392DCB" w:rsidP="00392DCB">
      <w:r>
        <w:t>and we were truly blessed to be his children. We love you, Dad.</w:t>
      </w:r>
    </w:p>
    <w:p w14:paraId="73F3B2A3" w14:textId="77777777" w:rsidR="00392DCB" w:rsidRDefault="00392DCB" w:rsidP="00392DCB"/>
    <w:p w14:paraId="67190283" w14:textId="77777777" w:rsidR="00392DCB" w:rsidRDefault="00392DCB" w:rsidP="00392DCB">
      <w:r>
        <w:t xml:space="preserve">The funeral will take place on Wednesday, 20th May 2026, </w:t>
      </w:r>
    </w:p>
    <w:p w14:paraId="458239A0" w14:textId="77777777" w:rsidR="00392DCB" w:rsidRDefault="00392DCB" w:rsidP="00392DCB">
      <w:r>
        <w:t>at 12.30pm at St Demetrios Greek Orthodox Church,</w:t>
      </w:r>
    </w:p>
    <w:p w14:paraId="2FE98764" w14:textId="77777777" w:rsidR="00392DCB" w:rsidRDefault="00392DCB" w:rsidP="00392DCB">
      <w:r>
        <w:t>corner of Logan Rd &amp; Town Rd, London N9 0LP, followed</w:t>
      </w:r>
    </w:p>
    <w:p w14:paraId="2CFBE01F" w14:textId="77777777" w:rsidR="00392DCB" w:rsidRDefault="00392DCB" w:rsidP="00392DCB">
      <w:r>
        <w:t xml:space="preserve">by the burial at New Southgate Cemetery &amp; Crematorium, </w:t>
      </w:r>
    </w:p>
    <w:p w14:paraId="55D1C21A" w14:textId="77777777" w:rsidR="00392DCB" w:rsidRDefault="00392DCB" w:rsidP="00392DCB">
      <w:r>
        <w:t>Brunswick Park Rd, London N11 1JJ</w:t>
      </w:r>
    </w:p>
    <w:p w14:paraId="6B104C2A" w14:textId="77777777" w:rsidR="00392DCB" w:rsidRDefault="00392DCB" w:rsidP="00392DCB">
      <w:r>
        <w:t xml:space="preserve">After the burial the wake will take place at Ariana Banqueting Hall, North London Business Park, Oakleigh Road South, </w:t>
      </w:r>
    </w:p>
    <w:p w14:paraId="6B46D699" w14:textId="77777777" w:rsidR="00392DCB" w:rsidRDefault="00392DCB" w:rsidP="00392DCB">
      <w:r>
        <w:t>London N11 1NP.</w:t>
      </w:r>
    </w:p>
    <w:p w14:paraId="17A3A8CA" w14:textId="77777777" w:rsidR="00392DCB" w:rsidRDefault="00392DCB" w:rsidP="00392DCB">
      <w:r>
        <w:t xml:space="preserve">Donations will go to Moorfields Eye Hospital </w:t>
      </w:r>
    </w:p>
    <w:p w14:paraId="7C8F14F0" w14:textId="77777777" w:rsidR="00392DCB" w:rsidRDefault="00392DCB" w:rsidP="00392DCB">
      <w:r>
        <w:t>(Details available at the church).</w:t>
      </w:r>
    </w:p>
    <w:p w14:paraId="182326F0" w14:textId="77777777" w:rsidR="00392DCB" w:rsidRDefault="00392DCB" w:rsidP="00392DCB">
      <w:r>
        <w:t xml:space="preserve">For those wishing to send flowers, please have them sent to </w:t>
      </w:r>
    </w:p>
    <w:p w14:paraId="17998075" w14:textId="77777777" w:rsidR="00392DCB" w:rsidRDefault="00392DCB" w:rsidP="00392DCB">
      <w:r>
        <w:t xml:space="preserve">Demetriou &amp; English Funeral Directors at 131/133 </w:t>
      </w:r>
      <w:proofErr w:type="spellStart"/>
      <w:r>
        <w:t>Myddleton</w:t>
      </w:r>
      <w:proofErr w:type="spellEnd"/>
      <w:r>
        <w:t xml:space="preserve"> Road, Wood Green, London, N22 8NG.   </w:t>
      </w:r>
    </w:p>
    <w:p w14:paraId="76E1D5FA" w14:textId="77777777" w:rsidR="00392DCB" w:rsidRDefault="00392DCB" w:rsidP="00392DCB"/>
    <w:p w14:paraId="1E2E2C32" w14:textId="50DAD0FB" w:rsidR="00392DCB" w:rsidRDefault="00392DCB" w:rsidP="00392DCB">
      <w:r>
        <w:t>“Forever in our hearts. May his memory be eternal.”</w:t>
      </w:r>
    </w:p>
    <w:p w14:paraId="2FC695BC" w14:textId="77777777" w:rsidR="00392DCB" w:rsidRDefault="00392DCB" w:rsidP="00392DCB"/>
    <w:p w14:paraId="57E6511D" w14:textId="5F1DEBE9" w:rsidR="00392DCB" w:rsidRPr="00392DCB" w:rsidRDefault="00392DCB" w:rsidP="00392DCB">
      <w:pPr>
        <w:rPr>
          <w:lang w:val="el-GR"/>
        </w:rPr>
      </w:pPr>
      <w:r w:rsidRPr="00392DCB">
        <w:rPr>
          <w:rFonts w:ascii="Calibri" w:hAnsi="Calibri" w:cs="Calibri"/>
        </w:rPr>
        <w:t>﻿</w:t>
      </w:r>
      <w:r w:rsidRPr="00392DCB">
        <w:rPr>
          <w:lang w:val="el-GR"/>
        </w:rPr>
        <w:t xml:space="preserve">† ΑΓΓΕΛΙΑ ΘΑΝΑΤΟΥ </w:t>
      </w:r>
      <w:r w:rsidRPr="00392DCB">
        <w:rPr>
          <w:lang w:val="el-GR"/>
        </w:rPr>
        <w:t>–</w:t>
      </w:r>
      <w:r w:rsidRPr="00392DCB">
        <w:rPr>
          <w:lang w:val="el-GR"/>
        </w:rPr>
        <w:t xml:space="preserve"> ΚΗΔΕΙΑΣ</w:t>
      </w:r>
    </w:p>
    <w:p w14:paraId="36EBBF53" w14:textId="7A27E036" w:rsidR="00392DCB" w:rsidRPr="00392DCB" w:rsidRDefault="00392DCB" w:rsidP="00392DCB">
      <w:pPr>
        <w:rPr>
          <w:lang w:val="el-GR"/>
        </w:rPr>
      </w:pPr>
      <w:r w:rsidRPr="00392DCB">
        <w:rPr>
          <w:rFonts w:ascii="Calibri" w:hAnsi="Calibri" w:cs="Calibri"/>
        </w:rPr>
        <w:t>﻿</w:t>
      </w:r>
      <w:r w:rsidRPr="00392DCB">
        <w:rPr>
          <w:lang w:val="el-GR"/>
        </w:rPr>
        <w:t>Μιχάλης Αθανασίου</w:t>
      </w:r>
    </w:p>
    <w:p w14:paraId="0AE63C86" w14:textId="42ACF9C3" w:rsidR="00392DCB" w:rsidRPr="00392DCB" w:rsidRDefault="00392DCB" w:rsidP="00392DCB">
      <w:pPr>
        <w:rPr>
          <w:lang w:val="el-GR"/>
        </w:rPr>
      </w:pPr>
      <w:r w:rsidRPr="00392DCB">
        <w:rPr>
          <w:rFonts w:ascii="Calibri" w:hAnsi="Calibri" w:cs="Calibri"/>
        </w:rPr>
        <w:t>﻿</w:t>
      </w:r>
      <w:r w:rsidRPr="00392DCB">
        <w:rPr>
          <w:lang w:val="el-GR"/>
        </w:rPr>
        <w:t xml:space="preserve">(από το </w:t>
      </w:r>
      <w:proofErr w:type="spellStart"/>
      <w:r w:rsidRPr="00392DCB">
        <w:rPr>
          <w:lang w:val="el-GR"/>
        </w:rPr>
        <w:t>Κάρμι</w:t>
      </w:r>
      <w:proofErr w:type="spellEnd"/>
      <w:r w:rsidRPr="00392DCB">
        <w:rPr>
          <w:lang w:val="el-GR"/>
        </w:rPr>
        <w:t xml:space="preserve">, </w:t>
      </w:r>
      <w:proofErr w:type="spellStart"/>
      <w:r w:rsidRPr="00392DCB">
        <w:rPr>
          <w:lang w:val="el-GR"/>
        </w:rPr>
        <w:t>Κερυνεια</w:t>
      </w:r>
      <w:proofErr w:type="spellEnd"/>
      <w:r w:rsidRPr="00392DCB">
        <w:rPr>
          <w:lang w:val="el-GR"/>
        </w:rPr>
        <w:t>, Κύπρος)</w:t>
      </w:r>
    </w:p>
    <w:p w14:paraId="0ADD059D" w14:textId="77777777" w:rsidR="00392DCB" w:rsidRPr="00392DCB" w:rsidRDefault="00392DCB" w:rsidP="00392DCB">
      <w:pPr>
        <w:rPr>
          <w:lang w:val="el-GR"/>
        </w:rPr>
      </w:pPr>
    </w:p>
    <w:p w14:paraId="7CC013DE" w14:textId="77777777" w:rsidR="00392DCB" w:rsidRPr="00392DCB" w:rsidRDefault="00392DCB" w:rsidP="00392DCB">
      <w:pPr>
        <w:rPr>
          <w:lang w:val="el-GR"/>
        </w:rPr>
      </w:pPr>
      <w:r w:rsidRPr="00392DCB">
        <w:rPr>
          <w:rFonts w:ascii="Calibri" w:hAnsi="Calibri" w:cs="Calibri"/>
          <w:lang w:val="el-GR"/>
        </w:rPr>
        <w:t>﻿</w:t>
      </w:r>
      <w:r w:rsidRPr="00392DCB">
        <w:rPr>
          <w:lang w:val="el-GR"/>
        </w:rPr>
        <w:t xml:space="preserve">Με μεγάλη θλίψη ανακοινώνουμε τον θάνατο του αγαπημένου μας πατέρα Μιχάλη Αθανασίου, ο οποίος απεβίωσε τη </w:t>
      </w:r>
    </w:p>
    <w:p w14:paraId="6FC72601" w14:textId="77777777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>Δευτέρα 27 Απριλίου 2026, σε ηλικία 95 ετών.</w:t>
      </w:r>
    </w:p>
    <w:p w14:paraId="4609E608" w14:textId="77777777" w:rsidR="00392DCB" w:rsidRPr="00392DCB" w:rsidRDefault="00392DCB" w:rsidP="00392DCB">
      <w:pPr>
        <w:rPr>
          <w:lang w:val="el-GR"/>
        </w:rPr>
      </w:pPr>
    </w:p>
    <w:p w14:paraId="04CA8984" w14:textId="77777777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 xml:space="preserve">Καταλείπει τον γιο του </w:t>
      </w:r>
      <w:proofErr w:type="spellStart"/>
      <w:r w:rsidRPr="00392DCB">
        <w:rPr>
          <w:lang w:val="el-GR"/>
        </w:rPr>
        <w:t>Αθανάση</w:t>
      </w:r>
      <w:proofErr w:type="spellEnd"/>
      <w:r w:rsidRPr="00392DCB">
        <w:rPr>
          <w:lang w:val="el-GR"/>
        </w:rPr>
        <w:t xml:space="preserve"> και τη νύφη του </w:t>
      </w:r>
      <w:proofErr w:type="spellStart"/>
      <w:r w:rsidRPr="00392DCB">
        <w:rPr>
          <w:lang w:val="el-GR"/>
        </w:rPr>
        <w:t>Άντρεα</w:t>
      </w:r>
      <w:proofErr w:type="spellEnd"/>
      <w:r w:rsidRPr="00392DCB">
        <w:rPr>
          <w:lang w:val="el-GR"/>
        </w:rPr>
        <w:t xml:space="preserve">, την κόρη του </w:t>
      </w:r>
      <w:proofErr w:type="spellStart"/>
      <w:r w:rsidRPr="00392DCB">
        <w:rPr>
          <w:lang w:val="el-GR"/>
        </w:rPr>
        <w:t>Χρυστάλλα</w:t>
      </w:r>
      <w:proofErr w:type="spellEnd"/>
      <w:r w:rsidRPr="00392DCB">
        <w:rPr>
          <w:lang w:val="el-GR"/>
        </w:rPr>
        <w:t xml:space="preserve"> και τον γαμπρό του Μάκη, τον γιο του Κωνσταντίνο και τη νύφη του </w:t>
      </w:r>
      <w:proofErr w:type="spellStart"/>
      <w:r w:rsidRPr="00392DCB">
        <w:rPr>
          <w:lang w:val="el-GR"/>
        </w:rPr>
        <w:t>Ελέιν</w:t>
      </w:r>
      <w:proofErr w:type="spellEnd"/>
      <w:r w:rsidRPr="00392DCB">
        <w:rPr>
          <w:lang w:val="el-GR"/>
        </w:rPr>
        <w:t>, την κόρη του Αφροδίτη</w:t>
      </w:r>
    </w:p>
    <w:p w14:paraId="690A40CD" w14:textId="77777777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>και τον γαμπρό του Ανδρέα, 10 εγγόνια και 14 δισέγγονα.</w:t>
      </w:r>
    </w:p>
    <w:p w14:paraId="4964ECFC" w14:textId="77777777" w:rsidR="00392DCB" w:rsidRPr="00392DCB" w:rsidRDefault="00392DCB" w:rsidP="00392DCB">
      <w:pPr>
        <w:rPr>
          <w:lang w:val="el-GR"/>
        </w:rPr>
      </w:pPr>
    </w:p>
    <w:p w14:paraId="3FE46AB2" w14:textId="77777777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 xml:space="preserve">Πολυαγαπημένος σύζυγος της αείμνηστης Κατίνας, πατέρας, παππούς και προπάππους, αδελφός και θείος. Αγαπούσε την </w:t>
      </w:r>
    </w:p>
    <w:p w14:paraId="38DDFEC3" w14:textId="77777777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 xml:space="preserve">οικογένειά του και ήταν το κέντρο της ζωής μας. Αν και τα </w:t>
      </w:r>
    </w:p>
    <w:p w14:paraId="37835F59" w14:textId="77777777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 xml:space="preserve">τελευταία του χρόνια δεν έβλεπε πολύ καλά και δυσκολευόταν κινητικά, η χαρά και η ικανοποίηση που έβρισκε έχοντας την </w:t>
      </w:r>
    </w:p>
    <w:p w14:paraId="45EDB15F" w14:textId="77777777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>οικογένειά του κοντά του μεγάλωνε όλο και περισσότερο.</w:t>
      </w:r>
    </w:p>
    <w:p w14:paraId="4ABA73C2" w14:textId="77777777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 xml:space="preserve">Αποκαλούσε με αγάπη τα παιδιά του αγγέλους του. </w:t>
      </w:r>
    </w:p>
    <w:p w14:paraId="6DF7C90B" w14:textId="77777777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>Ήταν ο μπαμπάς μας και ήμασταν πραγματικά ευλογημένοι που ήμασταν παιδιά του. Σε αγαπάμε, μπαμπά.</w:t>
      </w:r>
    </w:p>
    <w:p w14:paraId="55E89698" w14:textId="77777777" w:rsidR="00392DCB" w:rsidRPr="00392DCB" w:rsidRDefault="00392DCB" w:rsidP="00392DCB">
      <w:pPr>
        <w:rPr>
          <w:lang w:val="el-GR"/>
        </w:rPr>
      </w:pPr>
    </w:p>
    <w:p w14:paraId="56E618C3" w14:textId="77777777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>Η κηδεία του θα πραγματοποιηθεί την Τετάρτη 20 Μαΐου 2026, στις 12.30μμ, από τον ιερό ναό του Αγίου Δημητρίου,</w:t>
      </w:r>
    </w:p>
    <w:p w14:paraId="5450DEFC" w14:textId="77777777" w:rsidR="00392DCB" w:rsidRPr="00392DCB" w:rsidRDefault="00392DCB" w:rsidP="00392DCB">
      <w:pPr>
        <w:rPr>
          <w:lang w:val="el-GR"/>
        </w:rPr>
      </w:pPr>
      <w:proofErr w:type="spellStart"/>
      <w:r w:rsidRPr="00392DCB">
        <w:rPr>
          <w:lang w:val="el-GR"/>
        </w:rPr>
        <w:t>Logan</w:t>
      </w:r>
      <w:proofErr w:type="spellEnd"/>
      <w:r w:rsidRPr="00392DCB">
        <w:rPr>
          <w:lang w:val="el-GR"/>
        </w:rPr>
        <w:t xml:space="preserve"> </w:t>
      </w:r>
      <w:proofErr w:type="spellStart"/>
      <w:r w:rsidRPr="00392DCB">
        <w:rPr>
          <w:lang w:val="el-GR"/>
        </w:rPr>
        <w:t>Rd</w:t>
      </w:r>
      <w:proofErr w:type="spellEnd"/>
      <w:r w:rsidRPr="00392DCB">
        <w:rPr>
          <w:lang w:val="el-GR"/>
        </w:rPr>
        <w:t xml:space="preserve"> &amp; </w:t>
      </w:r>
      <w:proofErr w:type="spellStart"/>
      <w:r w:rsidRPr="00392DCB">
        <w:rPr>
          <w:lang w:val="el-GR"/>
        </w:rPr>
        <w:t>Town</w:t>
      </w:r>
      <w:proofErr w:type="spellEnd"/>
      <w:r w:rsidRPr="00392DCB">
        <w:rPr>
          <w:lang w:val="el-GR"/>
        </w:rPr>
        <w:t xml:space="preserve"> </w:t>
      </w:r>
      <w:proofErr w:type="spellStart"/>
      <w:r w:rsidRPr="00392DCB">
        <w:rPr>
          <w:lang w:val="el-GR"/>
        </w:rPr>
        <w:t>Rd</w:t>
      </w:r>
      <w:proofErr w:type="spellEnd"/>
      <w:r w:rsidRPr="00392DCB">
        <w:rPr>
          <w:lang w:val="el-GR"/>
        </w:rPr>
        <w:t>, N9 0LP, και στη συνέχεια θα ακολουθήσει</w:t>
      </w:r>
    </w:p>
    <w:p w14:paraId="3D8743D6" w14:textId="77777777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 xml:space="preserve">η ταφή στο Κοιμητήριο &amp; Κρεματόριο </w:t>
      </w:r>
      <w:proofErr w:type="spellStart"/>
      <w:r w:rsidRPr="00392DCB">
        <w:rPr>
          <w:lang w:val="el-GR"/>
        </w:rPr>
        <w:t>New</w:t>
      </w:r>
      <w:proofErr w:type="spellEnd"/>
      <w:r w:rsidRPr="00392DCB">
        <w:rPr>
          <w:lang w:val="el-GR"/>
        </w:rPr>
        <w:t xml:space="preserve"> </w:t>
      </w:r>
      <w:proofErr w:type="spellStart"/>
      <w:r w:rsidRPr="00392DCB">
        <w:rPr>
          <w:lang w:val="el-GR"/>
        </w:rPr>
        <w:t>Southgate</w:t>
      </w:r>
      <w:proofErr w:type="spellEnd"/>
      <w:r w:rsidRPr="00392DCB">
        <w:rPr>
          <w:lang w:val="el-GR"/>
        </w:rPr>
        <w:t xml:space="preserve">, </w:t>
      </w:r>
      <w:proofErr w:type="spellStart"/>
      <w:r w:rsidRPr="00392DCB">
        <w:rPr>
          <w:lang w:val="el-GR"/>
        </w:rPr>
        <w:t>Brunswick</w:t>
      </w:r>
      <w:proofErr w:type="spellEnd"/>
      <w:r w:rsidRPr="00392DCB">
        <w:rPr>
          <w:lang w:val="el-GR"/>
        </w:rPr>
        <w:t xml:space="preserve"> </w:t>
      </w:r>
      <w:proofErr w:type="spellStart"/>
      <w:r w:rsidRPr="00392DCB">
        <w:rPr>
          <w:lang w:val="el-GR"/>
        </w:rPr>
        <w:t>Park</w:t>
      </w:r>
      <w:proofErr w:type="spellEnd"/>
      <w:r w:rsidRPr="00392DCB">
        <w:rPr>
          <w:lang w:val="el-GR"/>
        </w:rPr>
        <w:t xml:space="preserve"> </w:t>
      </w:r>
      <w:proofErr w:type="spellStart"/>
      <w:r w:rsidRPr="00392DCB">
        <w:rPr>
          <w:lang w:val="el-GR"/>
        </w:rPr>
        <w:t>Rd</w:t>
      </w:r>
      <w:proofErr w:type="spellEnd"/>
      <w:r w:rsidRPr="00392DCB">
        <w:rPr>
          <w:lang w:val="el-GR"/>
        </w:rPr>
        <w:t>, N11 1JJ. Μετά την ταφή, η παρηγοριά</w:t>
      </w:r>
    </w:p>
    <w:p w14:paraId="09423DDD" w14:textId="77777777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 xml:space="preserve">θα δοθεί στο </w:t>
      </w:r>
      <w:proofErr w:type="spellStart"/>
      <w:r w:rsidRPr="00392DCB">
        <w:rPr>
          <w:lang w:val="el-GR"/>
        </w:rPr>
        <w:t>Ariana</w:t>
      </w:r>
      <w:proofErr w:type="spellEnd"/>
      <w:r w:rsidRPr="00392DCB">
        <w:rPr>
          <w:lang w:val="el-GR"/>
        </w:rPr>
        <w:t xml:space="preserve"> </w:t>
      </w:r>
      <w:proofErr w:type="spellStart"/>
      <w:r w:rsidRPr="00392DCB">
        <w:rPr>
          <w:lang w:val="el-GR"/>
        </w:rPr>
        <w:t>Banqueting</w:t>
      </w:r>
      <w:proofErr w:type="spellEnd"/>
      <w:r w:rsidRPr="00392DCB">
        <w:rPr>
          <w:lang w:val="el-GR"/>
        </w:rPr>
        <w:t xml:space="preserve"> </w:t>
      </w:r>
      <w:proofErr w:type="spellStart"/>
      <w:r w:rsidRPr="00392DCB">
        <w:rPr>
          <w:lang w:val="el-GR"/>
        </w:rPr>
        <w:t>Hall</w:t>
      </w:r>
      <w:proofErr w:type="spellEnd"/>
      <w:r w:rsidRPr="00392DCB">
        <w:rPr>
          <w:lang w:val="el-GR"/>
        </w:rPr>
        <w:t xml:space="preserve">, North </w:t>
      </w:r>
      <w:proofErr w:type="spellStart"/>
      <w:r w:rsidRPr="00392DCB">
        <w:rPr>
          <w:lang w:val="el-GR"/>
        </w:rPr>
        <w:t>London</w:t>
      </w:r>
      <w:proofErr w:type="spellEnd"/>
    </w:p>
    <w:p w14:paraId="4D4C07F3" w14:textId="77777777" w:rsidR="00392DCB" w:rsidRPr="00392DCB" w:rsidRDefault="00392DCB" w:rsidP="00392DCB">
      <w:r w:rsidRPr="00392DCB">
        <w:t>Business Park, Oakleigh Road South, N11 1NP.</w:t>
      </w:r>
    </w:p>
    <w:p w14:paraId="78D9C5BF" w14:textId="77777777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 xml:space="preserve">Οι εισφορές θα διατεθούν στο </w:t>
      </w:r>
      <w:proofErr w:type="spellStart"/>
      <w:r w:rsidRPr="00392DCB">
        <w:rPr>
          <w:lang w:val="el-GR"/>
        </w:rPr>
        <w:t>Moorfields</w:t>
      </w:r>
      <w:proofErr w:type="spellEnd"/>
      <w:r w:rsidRPr="00392DCB">
        <w:rPr>
          <w:lang w:val="el-GR"/>
        </w:rPr>
        <w:t xml:space="preserve"> </w:t>
      </w:r>
      <w:proofErr w:type="spellStart"/>
      <w:r w:rsidRPr="00392DCB">
        <w:rPr>
          <w:lang w:val="el-GR"/>
        </w:rPr>
        <w:t>Eye</w:t>
      </w:r>
      <w:proofErr w:type="spellEnd"/>
      <w:r w:rsidRPr="00392DCB">
        <w:rPr>
          <w:lang w:val="el-GR"/>
        </w:rPr>
        <w:t xml:space="preserve"> </w:t>
      </w:r>
      <w:proofErr w:type="spellStart"/>
      <w:r w:rsidRPr="00392DCB">
        <w:rPr>
          <w:lang w:val="el-GR"/>
        </w:rPr>
        <w:t>Hospital</w:t>
      </w:r>
      <w:proofErr w:type="spellEnd"/>
      <w:r w:rsidRPr="00392DCB">
        <w:rPr>
          <w:lang w:val="el-GR"/>
        </w:rPr>
        <w:t xml:space="preserve"> </w:t>
      </w:r>
    </w:p>
    <w:p w14:paraId="558433BC" w14:textId="77777777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>(Λεπτομέρειες διαθέσιμες στην εκκλησία).</w:t>
      </w:r>
    </w:p>
    <w:p w14:paraId="4BC19D2C" w14:textId="77777777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 xml:space="preserve">Όσοι επιθυμούν να στείλουν λουλούδια, παρακαλούνται </w:t>
      </w:r>
    </w:p>
    <w:p w14:paraId="5DB76DB6" w14:textId="77777777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 xml:space="preserve">να τα στείλουν στο γραφείο τελετών </w:t>
      </w:r>
      <w:proofErr w:type="spellStart"/>
      <w:r w:rsidRPr="00392DCB">
        <w:rPr>
          <w:lang w:val="el-GR"/>
        </w:rPr>
        <w:t>Demetriou</w:t>
      </w:r>
      <w:proofErr w:type="spellEnd"/>
      <w:r w:rsidRPr="00392DCB">
        <w:rPr>
          <w:lang w:val="el-GR"/>
        </w:rPr>
        <w:t xml:space="preserve"> &amp; </w:t>
      </w:r>
      <w:proofErr w:type="spellStart"/>
      <w:r w:rsidRPr="00392DCB">
        <w:rPr>
          <w:lang w:val="el-GR"/>
        </w:rPr>
        <w:t>English</w:t>
      </w:r>
      <w:proofErr w:type="spellEnd"/>
      <w:r w:rsidRPr="00392DCB">
        <w:rPr>
          <w:lang w:val="el-GR"/>
        </w:rPr>
        <w:t xml:space="preserve">, στη διεύθυνση </w:t>
      </w:r>
      <w:proofErr w:type="spellStart"/>
      <w:r w:rsidRPr="00392DCB">
        <w:rPr>
          <w:lang w:val="el-GR"/>
        </w:rPr>
        <w:t>Myddleton</w:t>
      </w:r>
      <w:proofErr w:type="spellEnd"/>
      <w:r w:rsidRPr="00392DCB">
        <w:rPr>
          <w:lang w:val="el-GR"/>
        </w:rPr>
        <w:t xml:space="preserve"> </w:t>
      </w:r>
      <w:proofErr w:type="spellStart"/>
      <w:r w:rsidRPr="00392DCB">
        <w:rPr>
          <w:lang w:val="el-GR"/>
        </w:rPr>
        <w:t>Road</w:t>
      </w:r>
      <w:proofErr w:type="spellEnd"/>
      <w:r w:rsidRPr="00392DCB">
        <w:rPr>
          <w:lang w:val="el-GR"/>
        </w:rPr>
        <w:t xml:space="preserve"> 131/133, Wood </w:t>
      </w:r>
      <w:proofErr w:type="spellStart"/>
      <w:r w:rsidRPr="00392DCB">
        <w:rPr>
          <w:lang w:val="el-GR"/>
        </w:rPr>
        <w:t>Green</w:t>
      </w:r>
      <w:proofErr w:type="spellEnd"/>
      <w:r w:rsidRPr="00392DCB">
        <w:rPr>
          <w:lang w:val="el-GR"/>
        </w:rPr>
        <w:t>, N22 8NG.</w:t>
      </w:r>
    </w:p>
    <w:p w14:paraId="60F8B8F4" w14:textId="77777777" w:rsidR="00392DCB" w:rsidRPr="00392DCB" w:rsidRDefault="00392DCB" w:rsidP="00392DCB">
      <w:pPr>
        <w:rPr>
          <w:lang w:val="el-GR"/>
        </w:rPr>
      </w:pPr>
    </w:p>
    <w:p w14:paraId="47533B6F" w14:textId="40DC60AD" w:rsidR="00392DCB" w:rsidRPr="00392DCB" w:rsidRDefault="00392DCB" w:rsidP="00392DCB">
      <w:pPr>
        <w:rPr>
          <w:lang w:val="el-GR"/>
        </w:rPr>
      </w:pPr>
      <w:r w:rsidRPr="00392DCB">
        <w:rPr>
          <w:lang w:val="el-GR"/>
        </w:rPr>
        <w:t>«Για πάντα στις καρδιές μας. Ας είναι αιωνία η μνήμη του».</w:t>
      </w:r>
    </w:p>
    <w:sectPr w:rsidR="00392DCB" w:rsidRPr="00392D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DCB"/>
    <w:rsid w:val="00045EF3"/>
    <w:rsid w:val="000F7010"/>
    <w:rsid w:val="00392DCB"/>
    <w:rsid w:val="00507AE7"/>
    <w:rsid w:val="00695BE9"/>
    <w:rsid w:val="007D12C0"/>
    <w:rsid w:val="00EB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3CB361"/>
  <w15:chartTrackingRefBased/>
  <w15:docId w15:val="{88AB4FA7-7FCA-C947-869D-FB6E0ABE3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2D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2D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2D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2D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2D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2DC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2DC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2DC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2DC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2D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2D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2D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2D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2D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2D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2D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2D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2D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2D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2D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2DC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2D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2DC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2D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2D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2D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2D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D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2D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483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Theodora Kyriakou</dc:creator>
  <cp:keywords/>
  <dc:description/>
  <cp:lastModifiedBy>Theodora Kyriakou</cp:lastModifiedBy>
  <cp:revision>1</cp:revision>
  <dcterms:created xsi:type="dcterms:W3CDTF">2026-05-13T19:56:00Z</dcterms:created>
  <dcterms:modified xsi:type="dcterms:W3CDTF">2026-05-13T19:57:00Z</dcterms:modified>
</cp:coreProperties>
</file>